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D6C0" w14:textId="77777777" w:rsidR="000F081F" w:rsidRPr="006A4484" w:rsidRDefault="000F081F" w:rsidP="000F081F">
      <w:pPr>
        <w:spacing w:line="240" w:lineRule="auto"/>
        <w:rPr>
          <w:rFonts w:asciiTheme="majorHAnsi" w:hAnsiTheme="majorHAnsi"/>
          <w:b/>
          <w:bCs/>
          <w:u w:val="single"/>
          <w:lang w:eastAsia="en-GB"/>
        </w:rPr>
      </w:pPr>
      <w:r w:rsidRPr="006A4484">
        <w:rPr>
          <w:rFonts w:asciiTheme="majorHAnsi" w:hAnsiTheme="majorHAnsi"/>
          <w:b/>
          <w:bCs/>
          <w:u w:val="single"/>
          <w:lang w:eastAsia="en-GB"/>
        </w:rPr>
        <w:t>AFFIDAVIT OF SERVICE</w:t>
      </w:r>
    </w:p>
    <w:p w14:paraId="4F684649" w14:textId="77777777" w:rsidR="000F081F" w:rsidRPr="006A4484" w:rsidRDefault="000F081F" w:rsidP="000F081F">
      <w:pPr>
        <w:spacing w:line="240" w:lineRule="auto"/>
        <w:rPr>
          <w:rFonts w:asciiTheme="majorHAnsi" w:eastAsia="Times New Roman" w:hAnsiTheme="majorHAnsi" w:cs="Times New Roman"/>
          <w:i/>
          <w:iCs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i/>
          <w:iCs/>
          <w:kern w:val="0"/>
          <w:lang w:eastAsia="en-GB"/>
          <w14:ligatures w14:val="none"/>
        </w:rPr>
        <w:t>(For removal of caveat if Tyrone does not respond within 14 days)</w:t>
      </w:r>
    </w:p>
    <w:p w14:paraId="6E5D43BF" w14:textId="77777777" w:rsidR="000F081F" w:rsidRPr="006A4484" w:rsidRDefault="000F081F" w:rsidP="000F081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</w:p>
    <w:p w14:paraId="0AFCDF71" w14:textId="77777777" w:rsidR="000F081F" w:rsidRPr="006A4484" w:rsidRDefault="000F081F" w:rsidP="000F081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In the Leeds District Probate Registry</w:t>
      </w:r>
      <w:r w:rsidRPr="006A4484">
        <w:rPr>
          <w:rFonts w:asciiTheme="majorHAnsi" w:eastAsia="Times New Roman" w:hAnsiTheme="majorHAnsi" w:cs="Times New Roman"/>
          <w:kern w:val="0"/>
          <w:u w:val="single"/>
          <w:lang w:eastAsia="en-GB"/>
          <w14:ligatures w14:val="none"/>
        </w:rPr>
        <w:t xml:space="preserve"> </w:t>
      </w: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Estate of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Lorraine Caroline Cordell </w:t>
      </w:r>
    </w:p>
    <w:p w14:paraId="221498A4" w14:textId="77777777" w:rsidR="000F081F" w:rsidRPr="006A4484" w:rsidRDefault="000F081F" w:rsidP="000F081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Deceased</w:t>
      </w:r>
      <w:r w:rsidRPr="006A4484">
        <w:rPr>
          <w:rFonts w:asciiTheme="majorHAnsi" w:eastAsia="Times New Roman" w:hAnsiTheme="majorHAnsi" w:cs="Times New Roman"/>
          <w:kern w:val="0"/>
          <w:u w:val="single"/>
          <w:lang w:eastAsia="en-GB"/>
          <w14:ligatures w14:val="none"/>
        </w:rPr>
        <w:t xml:space="preserve"> </w:t>
      </w: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Caveat Reference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1780-9657-3186-1397 </w:t>
      </w:r>
    </w:p>
    <w:p w14:paraId="0B3093F6" w14:textId="77777777" w:rsidR="000F081F" w:rsidRPr="006A4484" w:rsidRDefault="000F081F" w:rsidP="000F081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Grant Application Reference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1781606128650378</w:t>
      </w:r>
    </w:p>
    <w:p w14:paraId="61A909AD" w14:textId="77777777" w:rsidR="000F081F" w:rsidRPr="006A4484" w:rsidRDefault="000F081F" w:rsidP="000F081F">
      <w:pPr>
        <w:spacing w:line="240" w:lineRule="auto"/>
        <w:rPr>
          <w:rFonts w:asciiTheme="majorHAnsi" w:hAnsiTheme="majorHAnsi"/>
          <w:b/>
          <w:bCs/>
          <w:u w:val="single"/>
          <w:lang w:eastAsia="en-GB"/>
        </w:rPr>
      </w:pPr>
    </w:p>
    <w:p w14:paraId="2CE50C5D" w14:textId="77777777" w:rsidR="000F081F" w:rsidRPr="006A4484" w:rsidRDefault="000F081F" w:rsidP="000F081F">
      <w:pPr>
        <w:spacing w:line="240" w:lineRule="auto"/>
        <w:rPr>
          <w:rFonts w:asciiTheme="majorHAnsi" w:hAnsiTheme="majorHAnsi"/>
          <w:b/>
          <w:bCs/>
          <w:u w:val="single"/>
          <w:lang w:eastAsia="en-GB"/>
        </w:rPr>
      </w:pPr>
      <w:r w:rsidRPr="006A4484">
        <w:rPr>
          <w:rFonts w:asciiTheme="majorHAnsi" w:hAnsiTheme="majorHAnsi"/>
          <w:b/>
          <w:bCs/>
          <w:u w:val="single"/>
          <w:lang w:eastAsia="en-GB"/>
        </w:rPr>
        <w:t>AFFIDAVIT OF SERVICE OF WARNING</w:t>
      </w:r>
    </w:p>
    <w:p w14:paraId="6A180F71" w14:textId="77777777" w:rsidR="000F081F" w:rsidRPr="006A4484" w:rsidRDefault="000F081F" w:rsidP="000F081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I,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Mr. Simon Paul Cordell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, of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23 Byron Terrace, Edmonton, London, N9 7DG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,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MAKE OATH and say as follows:</w:t>
      </w:r>
    </w:p>
    <w:p w14:paraId="38156314" w14:textId="77777777" w:rsidR="000F081F" w:rsidRPr="006A4484" w:rsidRDefault="000F081F" w:rsidP="000F081F">
      <w:pPr>
        <w:numPr>
          <w:ilvl w:val="0"/>
          <w:numId w:val="1"/>
        </w:num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I am the eldest of the three biological children of the deceased, Lorraine Caroline Cordell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, and I hold statutory priority under the intestacy rules to apply for the grant of representation.</w:t>
      </w:r>
    </w:p>
    <w:p w14:paraId="2786C7DD" w14:textId="77777777" w:rsidR="000F081F" w:rsidRPr="006A4484" w:rsidRDefault="000F081F" w:rsidP="000F081F">
      <w:pPr>
        <w:numPr>
          <w:ilvl w:val="0"/>
          <w:numId w:val="1"/>
        </w:num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On </w:t>
      </w:r>
      <w:r w:rsidRPr="006A4484">
        <w:rPr>
          <w:rFonts w:asciiTheme="majorHAnsi" w:eastAsia="Times New Roman" w:hAnsiTheme="majorHAnsi" w:cs="Times New Roman"/>
          <w:b/>
          <w:bCs/>
          <w:color w:val="EE0000"/>
          <w:kern w:val="0"/>
          <w:lang w:eastAsia="en-GB"/>
          <w14:ligatures w14:val="none"/>
        </w:rPr>
        <w:t>[insert date you served it]</w:t>
      </w:r>
      <w:r w:rsidRPr="006A4484">
        <w:rPr>
          <w:rFonts w:asciiTheme="majorHAnsi" w:eastAsia="Times New Roman" w:hAnsiTheme="majorHAnsi" w:cs="Times New Roman"/>
          <w:color w:val="EE0000"/>
          <w:kern w:val="0"/>
          <w:lang w:eastAsia="en-GB"/>
          <w14:ligatures w14:val="none"/>
        </w:rPr>
        <w:t xml:space="preserve">, 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I served a sealed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Warning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issued by the Leeds District Probate Registry upon the caveator,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Mr. Tyrone Benjamin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, of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Flat 61, Tiverton House, Exeter Road, Enfield, EN3 7TW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.</w:t>
      </w:r>
    </w:p>
    <w:p w14:paraId="78AE3BB4" w14:textId="77777777" w:rsidR="000F081F" w:rsidRPr="006A4484" w:rsidRDefault="000F081F" w:rsidP="000F081F">
      <w:pPr>
        <w:numPr>
          <w:ilvl w:val="0"/>
          <w:numId w:val="1"/>
        </w:num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The Warning was served by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[</w:t>
      </w: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choose one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 xml:space="preserve">: </w:t>
      </w:r>
      <w:r w:rsidRPr="006A4484">
        <w:rPr>
          <w:rFonts w:asciiTheme="majorHAnsi" w:eastAsia="Times New Roman" w:hAnsiTheme="majorHAnsi" w:cs="Times New Roman"/>
          <w:b/>
          <w:bCs/>
          <w:color w:val="EE0000"/>
          <w:kern w:val="0"/>
          <w:lang w:eastAsia="en-GB"/>
          <w14:ligatures w14:val="none"/>
        </w:rPr>
        <w:t>first</w:t>
      </w:r>
      <w:r w:rsidRPr="006A4484">
        <w:rPr>
          <w:rFonts w:asciiTheme="majorHAnsi" w:eastAsia="Times New Roman" w:hAnsiTheme="majorHAnsi" w:cs="Times New Roman"/>
          <w:b/>
          <w:bCs/>
          <w:color w:val="EE0000"/>
          <w:kern w:val="0"/>
          <w:lang w:eastAsia="en-GB"/>
          <w14:ligatures w14:val="none"/>
        </w:rPr>
        <w:noBreakHyphen/>
        <w:t xml:space="preserve">class post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 xml:space="preserve">/ </w:t>
      </w:r>
      <w:r w:rsidRPr="006A4484">
        <w:rPr>
          <w:rFonts w:asciiTheme="majorHAnsi" w:eastAsia="Times New Roman" w:hAnsiTheme="majorHAnsi" w:cs="Times New Roman"/>
          <w:b/>
          <w:bCs/>
          <w:color w:val="EE0000"/>
          <w:kern w:val="0"/>
          <w:lang w:eastAsia="en-GB"/>
          <w14:ligatures w14:val="none"/>
        </w:rPr>
        <w:t>hand delivery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]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to the caveator at the above address.</w:t>
      </w:r>
    </w:p>
    <w:p w14:paraId="4F356119" w14:textId="77777777" w:rsidR="000F081F" w:rsidRPr="006A4484" w:rsidRDefault="000F081F" w:rsidP="000F081F">
      <w:pPr>
        <w:numPr>
          <w:ilvl w:val="0"/>
          <w:numId w:val="1"/>
        </w:num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A true copy of the Warning served is attached to this affidavit.</w:t>
      </w:r>
    </w:p>
    <w:p w14:paraId="4DDAEDE6" w14:textId="77777777" w:rsidR="000F081F" w:rsidRPr="006A4484" w:rsidRDefault="000F081F" w:rsidP="000F081F">
      <w:pPr>
        <w:numPr>
          <w:ilvl w:val="0"/>
          <w:numId w:val="1"/>
        </w:num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More than 14 days have passed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since service of the Warning, and the caveator has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not entered an appearance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nor provided any lawful grounds to oppose the grant.</w:t>
      </w:r>
    </w:p>
    <w:p w14:paraId="62E56705" w14:textId="77777777" w:rsidR="000F081F" w:rsidRPr="006A4484" w:rsidRDefault="000F081F" w:rsidP="000F081F">
      <w:pPr>
        <w:numPr>
          <w:ilvl w:val="0"/>
          <w:numId w:val="1"/>
        </w:num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I therefore respectfully request that the caveat be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removed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, and that my application for the grant of representation be allowed to proceed.</w:t>
      </w:r>
    </w:p>
    <w:p w14:paraId="15AE1C30" w14:textId="77777777" w:rsidR="000F081F" w:rsidRPr="006A4484" w:rsidRDefault="000F081F" w:rsidP="000F081F">
      <w:pPr>
        <w:spacing w:line="240" w:lineRule="auto"/>
        <w:ind w:left="720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</w:p>
    <w:p w14:paraId="537C0A18" w14:textId="77777777" w:rsidR="000F081F" w:rsidRPr="006A4484" w:rsidRDefault="000F081F" w:rsidP="000F081F">
      <w:pPr>
        <w:spacing w:line="240" w:lineRule="auto"/>
        <w:rPr>
          <w:rFonts w:asciiTheme="majorHAnsi" w:hAnsiTheme="majorHAnsi"/>
          <w:b/>
          <w:bCs/>
          <w:u w:val="single"/>
          <w:lang w:eastAsia="en-GB"/>
        </w:rPr>
      </w:pPr>
      <w:r w:rsidRPr="006A4484">
        <w:rPr>
          <w:rFonts w:asciiTheme="majorHAnsi" w:hAnsiTheme="majorHAnsi"/>
          <w:b/>
          <w:bCs/>
          <w:u w:val="single"/>
          <w:lang w:eastAsia="en-GB"/>
        </w:rPr>
        <w:t>STATEMENT OF TRUTH</w:t>
      </w:r>
    </w:p>
    <w:p w14:paraId="589C1E72" w14:textId="77777777" w:rsidR="000F081F" w:rsidRPr="006A4484" w:rsidRDefault="000F081F" w:rsidP="000F081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I believe that the facts stated in this affidavit are true.</w:t>
      </w:r>
    </w:p>
    <w:p w14:paraId="7848F28C" w14:textId="77777777" w:rsidR="000F081F" w:rsidRPr="006A4484" w:rsidRDefault="000F081F" w:rsidP="000F081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Signed: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__________________________ </w:t>
      </w:r>
    </w:p>
    <w:p w14:paraId="218DDDB9" w14:textId="77777777" w:rsidR="000F081F" w:rsidRPr="006A4484" w:rsidRDefault="000F081F" w:rsidP="000F081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Mr. Simon Paul Cordell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Date: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__________________________</w:t>
      </w:r>
    </w:p>
    <w:p w14:paraId="41D46339" w14:textId="77777777" w:rsidR="00403FBF" w:rsidRDefault="00403FBF"/>
    <w:sectPr w:rsidR="00403F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F714E"/>
    <w:multiLevelType w:val="multilevel"/>
    <w:tmpl w:val="3C96A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9580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81F"/>
    <w:rsid w:val="000D10A2"/>
    <w:rsid w:val="000F081F"/>
    <w:rsid w:val="001C6642"/>
    <w:rsid w:val="00403FBF"/>
    <w:rsid w:val="00A4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60C4F"/>
  <w15:chartTrackingRefBased/>
  <w15:docId w15:val="{4D3050DB-1723-4D0C-8AE2-B8262CCD4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81F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F0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0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0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0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081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081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081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081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0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0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0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08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08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08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08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08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08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0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0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0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0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0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08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08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08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0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08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08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1203</Characters>
  <Application>Microsoft Office Word</Application>
  <DocSecurity>0</DocSecurity>
  <Lines>32</Lines>
  <Paragraphs>18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Cordell</dc:creator>
  <cp:keywords/>
  <dc:description/>
  <cp:lastModifiedBy>Simon Cordell</cp:lastModifiedBy>
  <cp:revision>1</cp:revision>
  <dcterms:created xsi:type="dcterms:W3CDTF">2026-07-09T00:47:00Z</dcterms:created>
  <dcterms:modified xsi:type="dcterms:W3CDTF">2026-07-09T00:48:00Z</dcterms:modified>
</cp:coreProperties>
</file>